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3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134AC1" w:rsidRPr="00134AC1">
        <w:rPr>
          <w:rFonts w:cs="Arial"/>
        </w:rPr>
        <w:t xml:space="preserve"> </w:t>
      </w:r>
      <w:r w:rsidR="001F2AAD">
        <w:rPr>
          <w:rFonts w:cs="Arial"/>
        </w:rPr>
        <w:t>7</w:t>
      </w:r>
      <w:bookmarkStart w:id="0" w:name="_GoBack"/>
      <w:bookmarkEnd w:id="0"/>
      <w:r w:rsidR="005C7466">
        <w:rPr>
          <w:rFonts w:cs="Arial"/>
        </w:rPr>
        <w:t>.2019</w:t>
      </w:r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5C7466">
      <w:pPr>
        <w:jc w:val="both"/>
        <w:rPr>
          <w:rFonts w:cs="Arial"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C049E7">
        <w:rPr>
          <w:rFonts w:cs="Calibri"/>
        </w:rPr>
        <w:t xml:space="preserve"> </w:t>
      </w:r>
      <w:r w:rsidRPr="00A55352">
        <w:rPr>
          <w:rFonts w:eastAsia="Calibri" w:cs="Calibri"/>
          <w:b/>
        </w:rPr>
        <w:t>„</w:t>
      </w:r>
      <w:bookmarkStart w:id="1" w:name="_Hlk534270588"/>
      <w:r w:rsidR="005C7466">
        <w:rPr>
          <w:rFonts w:ascii="Arial" w:eastAsia="Times New Roman" w:hAnsi="Arial" w:cs="Arial"/>
          <w:b/>
          <w:bCs/>
        </w:rPr>
        <w:t>Budowa świetlicy wiejskiej w m. Anastazewo</w:t>
      </w:r>
      <w:bookmarkEnd w:id="1"/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>art. 24 ust. 5</w:t>
      </w:r>
      <w:r w:rsidR="009E18F8">
        <w:rPr>
          <w:rFonts w:cs="Arial"/>
        </w:rPr>
        <w:t xml:space="preserve"> </w:t>
      </w:r>
      <w:r w:rsidR="009642E3">
        <w:rPr>
          <w:rFonts w:cs="Arial"/>
        </w:rPr>
        <w:t>pkt 1-8</w:t>
      </w:r>
      <w:r w:rsidR="00E21B42" w:rsidRPr="00A55352">
        <w:rPr>
          <w:rFonts w:cs="Arial"/>
        </w:rPr>
        <w:t xml:space="preserve">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</w:t>
      </w:r>
      <w:r w:rsidR="009642E3">
        <w:rPr>
          <w:rFonts w:cs="Arial"/>
          <w:i/>
        </w:rPr>
        <w:t xml:space="preserve">pkt 1-8 </w:t>
      </w:r>
      <w:r w:rsidR="00434CC2" w:rsidRPr="00A55352">
        <w:rPr>
          <w:rFonts w:cs="Arial"/>
          <w:i/>
        </w:rPr>
        <w:t xml:space="preserve">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52A" w:rsidRDefault="0005552A" w:rsidP="0038231F">
      <w:pPr>
        <w:spacing w:after="0" w:line="240" w:lineRule="auto"/>
      </w:pPr>
      <w:r>
        <w:separator/>
      </w:r>
    </w:p>
  </w:endnote>
  <w:endnote w:type="continuationSeparator" w:id="0">
    <w:p w:rsidR="0005552A" w:rsidRDefault="000555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52A" w:rsidRDefault="0005552A" w:rsidP="0038231F">
      <w:pPr>
        <w:spacing w:after="0" w:line="240" w:lineRule="auto"/>
      </w:pPr>
      <w:r>
        <w:separator/>
      </w:r>
    </w:p>
  </w:footnote>
  <w:footnote w:type="continuationSeparator" w:id="0">
    <w:p w:rsidR="0005552A" w:rsidRDefault="000555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5B6"/>
    <w:rsid w:val="0005552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152"/>
    <w:rsid w:val="000F4C8A"/>
    <w:rsid w:val="0010384A"/>
    <w:rsid w:val="00103B61"/>
    <w:rsid w:val="0011121A"/>
    <w:rsid w:val="00127CCF"/>
    <w:rsid w:val="00134AC1"/>
    <w:rsid w:val="001448FB"/>
    <w:rsid w:val="001670F2"/>
    <w:rsid w:val="001807BF"/>
    <w:rsid w:val="00190D6E"/>
    <w:rsid w:val="00193E01"/>
    <w:rsid w:val="001957C5"/>
    <w:rsid w:val="001B2C94"/>
    <w:rsid w:val="001C6945"/>
    <w:rsid w:val="001D25DE"/>
    <w:rsid w:val="001D3A19"/>
    <w:rsid w:val="001D4C90"/>
    <w:rsid w:val="001F2AAD"/>
    <w:rsid w:val="001F4C82"/>
    <w:rsid w:val="002167D3"/>
    <w:rsid w:val="002246E2"/>
    <w:rsid w:val="0024732C"/>
    <w:rsid w:val="00250990"/>
    <w:rsid w:val="0025263C"/>
    <w:rsid w:val="0025358A"/>
    <w:rsid w:val="00255142"/>
    <w:rsid w:val="00267089"/>
    <w:rsid w:val="0027560C"/>
    <w:rsid w:val="00287BCD"/>
    <w:rsid w:val="00296A18"/>
    <w:rsid w:val="002B5B50"/>
    <w:rsid w:val="002C42F8"/>
    <w:rsid w:val="002C4948"/>
    <w:rsid w:val="002E641A"/>
    <w:rsid w:val="002E66F6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29D4"/>
    <w:rsid w:val="003761EA"/>
    <w:rsid w:val="0038231F"/>
    <w:rsid w:val="00390B19"/>
    <w:rsid w:val="00392EC7"/>
    <w:rsid w:val="003B214C"/>
    <w:rsid w:val="003B295A"/>
    <w:rsid w:val="003B2EE5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2DB8"/>
    <w:rsid w:val="00427EB2"/>
    <w:rsid w:val="00434CC2"/>
    <w:rsid w:val="00466838"/>
    <w:rsid w:val="004761C6"/>
    <w:rsid w:val="00484F88"/>
    <w:rsid w:val="004B00A9"/>
    <w:rsid w:val="004B6EC4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2910"/>
    <w:rsid w:val="005903F1"/>
    <w:rsid w:val="005A73FB"/>
    <w:rsid w:val="005B6B7E"/>
    <w:rsid w:val="005C1513"/>
    <w:rsid w:val="005C7466"/>
    <w:rsid w:val="005E176A"/>
    <w:rsid w:val="005E4909"/>
    <w:rsid w:val="00611C6B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0D92"/>
    <w:rsid w:val="009129F3"/>
    <w:rsid w:val="00920F98"/>
    <w:rsid w:val="00925287"/>
    <w:rsid w:val="009301A2"/>
    <w:rsid w:val="009375EB"/>
    <w:rsid w:val="009469C7"/>
    <w:rsid w:val="00956C26"/>
    <w:rsid w:val="009642E3"/>
    <w:rsid w:val="00974E5E"/>
    <w:rsid w:val="00975C49"/>
    <w:rsid w:val="00984737"/>
    <w:rsid w:val="009A397D"/>
    <w:rsid w:val="009C0C6C"/>
    <w:rsid w:val="009C6DDE"/>
    <w:rsid w:val="009D314C"/>
    <w:rsid w:val="009E18F8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80D0E"/>
    <w:rsid w:val="00BD06C3"/>
    <w:rsid w:val="00BF1F3F"/>
    <w:rsid w:val="00C00C2E"/>
    <w:rsid w:val="00C049E7"/>
    <w:rsid w:val="00C22538"/>
    <w:rsid w:val="00C4103F"/>
    <w:rsid w:val="00C42C4E"/>
    <w:rsid w:val="00C456FB"/>
    <w:rsid w:val="00C57DEB"/>
    <w:rsid w:val="00C75633"/>
    <w:rsid w:val="00CA5F28"/>
    <w:rsid w:val="00CC6896"/>
    <w:rsid w:val="00CE6400"/>
    <w:rsid w:val="00CF1893"/>
    <w:rsid w:val="00CF4A74"/>
    <w:rsid w:val="00CF5AE6"/>
    <w:rsid w:val="00D34D9A"/>
    <w:rsid w:val="00D409DE"/>
    <w:rsid w:val="00D42C9B"/>
    <w:rsid w:val="00D43F7C"/>
    <w:rsid w:val="00D47D38"/>
    <w:rsid w:val="00D70CFC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41CA0"/>
    <w:rsid w:val="00F543A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1A68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887B3-097B-4109-8A36-32B5FD48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38</cp:revision>
  <cp:lastPrinted>2017-08-16T13:35:00Z</cp:lastPrinted>
  <dcterms:created xsi:type="dcterms:W3CDTF">2016-08-09T15:03:00Z</dcterms:created>
  <dcterms:modified xsi:type="dcterms:W3CDTF">2019-05-05T11:45:00Z</dcterms:modified>
</cp:coreProperties>
</file>